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7E140B" w:rsidRPr="007E140B" w:rsidTr="00AB34E9">
        <w:tc>
          <w:tcPr>
            <w:tcW w:w="4253" w:type="dxa"/>
          </w:tcPr>
          <w:p w:rsidR="007E140B" w:rsidRPr="007E140B" w:rsidRDefault="007E140B" w:rsidP="007E140B">
            <w:pPr>
              <w:spacing w:after="0" w:line="240" w:lineRule="auto"/>
              <w:ind w:right="-70"/>
              <w:jc w:val="center"/>
              <w:rPr>
                <w:rFonts w:ascii="Bash" w:eastAsia="Times New Roman" w:hAnsi="Bash" w:cs="Times New Roman"/>
                <w:b/>
                <w:spacing w:val="-20"/>
                <w:szCs w:val="20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pacing w:val="-20"/>
                <w:szCs w:val="20"/>
                <w:lang w:eastAsia="ru-RU"/>
              </w:rPr>
              <w:t>БАШ</w:t>
            </w:r>
            <w:proofErr w:type="gramStart"/>
            <w:r w:rsidRPr="007E140B">
              <w:rPr>
                <w:rFonts w:ascii="Bash" w:eastAsia="Times New Roman" w:hAnsi="Bash" w:cs="Times New Roman"/>
                <w:b/>
                <w:spacing w:val="-20"/>
                <w:szCs w:val="20"/>
                <w:lang w:val="en-US" w:eastAsia="ru-RU"/>
              </w:rPr>
              <w:t>K</w:t>
            </w:r>
            <w:proofErr w:type="gramEnd"/>
            <w:r w:rsidRPr="007E140B">
              <w:rPr>
                <w:rFonts w:ascii="Bash" w:eastAsia="Times New Roman" w:hAnsi="Bash" w:cs="Times New Roman"/>
                <w:b/>
                <w:spacing w:val="-20"/>
                <w:szCs w:val="20"/>
                <w:lang w:eastAsia="ru-RU"/>
              </w:rPr>
              <w:t>ОРТОСТАН РЕСПУБЛИКА</w:t>
            </w:r>
            <w:r w:rsidRPr="007E140B">
              <w:rPr>
                <w:rFonts w:ascii="Bash" w:eastAsia="Times New Roman" w:hAnsi="Bash" w:cs="Times New Roman"/>
                <w:b/>
                <w:spacing w:val="-20"/>
                <w:szCs w:val="20"/>
                <w:lang w:val="en-US" w:eastAsia="ru-RU"/>
              </w:rPr>
              <w:t>H</w:t>
            </w:r>
            <w:r w:rsidRPr="007E140B">
              <w:rPr>
                <w:rFonts w:ascii="Bash" w:eastAsia="Times New Roman" w:hAnsi="Bash" w:cs="Times New Roman"/>
                <w:b/>
                <w:spacing w:val="-20"/>
                <w:szCs w:val="20"/>
                <w:lang w:eastAsia="ru-RU"/>
              </w:rPr>
              <w:t>Ы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7E140B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O</w:t>
            </w:r>
            <w:proofErr w:type="gramEnd"/>
            <w:r w:rsidRPr="007E140B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РO РАЙОНЫ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proofErr w:type="gramStart"/>
            <w:r w:rsidRPr="007E140B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N</w:t>
            </w:r>
            <w:proofErr w:type="gramEnd"/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К</w:t>
            </w:r>
            <w:proofErr w:type="gramEnd"/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val="en-US" w:eastAsia="ru-RU"/>
              </w:rPr>
              <w:t>YCE</w:t>
            </w:r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К</w:t>
            </w:r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val="en-US" w:eastAsia="ru-RU"/>
              </w:rPr>
              <w:t>E</w:t>
            </w:r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Й АУЫЛ СОВЕТЫ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АУЫЛ БИЛ</w:t>
            </w:r>
            <w:proofErr w:type="gramStart"/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val="en-US" w:eastAsia="ru-RU"/>
              </w:rPr>
              <w:t>EMEH</w:t>
            </w:r>
            <w:proofErr w:type="gramEnd"/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Е</w:t>
            </w:r>
          </w:p>
          <w:p w:rsidR="007E140B" w:rsidRPr="007E140B" w:rsidRDefault="007E140B" w:rsidP="007E140B">
            <w:pPr>
              <w:spacing w:after="0" w:line="300" w:lineRule="exact"/>
              <w:jc w:val="center"/>
              <w:rPr>
                <w:rFonts w:ascii="Bash" w:eastAsia="Times New Roman" w:hAnsi="Bash" w:cs="Times New Roman"/>
                <w:szCs w:val="20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ХАКИМИ</w:t>
            </w:r>
            <w:proofErr w:type="gramStart"/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val="en-US" w:eastAsia="ru-RU"/>
              </w:rPr>
              <w:t>E</w:t>
            </w:r>
            <w:proofErr w:type="gramEnd"/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 xml:space="preserve">ТЕ </w:t>
            </w:r>
          </w:p>
          <w:p w:rsidR="007E140B" w:rsidRPr="007E140B" w:rsidRDefault="007E140B" w:rsidP="007E140B">
            <w:pPr>
              <w:spacing w:after="0" w:line="200" w:lineRule="exact"/>
              <w:jc w:val="center"/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452470, </w:t>
            </w:r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E140B">
              <w:rPr>
                <w:rFonts w:ascii="Bash" w:eastAsia="Times New Roman" w:hAnsi="Bash" w:cs="Times New Roman"/>
                <w:sz w:val="20"/>
                <w:szCs w:val="20"/>
                <w:lang w:val="en-US" w:eastAsia="ru-RU"/>
              </w:rPr>
              <w:t>o</w:t>
            </w:r>
            <w:proofErr w:type="gramEnd"/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р</w:t>
            </w:r>
            <w:r w:rsidRPr="007E140B">
              <w:rPr>
                <w:rFonts w:ascii="Bash" w:eastAsia="Times New Roman" w:hAnsi="Bash" w:cs="Times New Roman"/>
                <w:sz w:val="20"/>
                <w:szCs w:val="20"/>
                <w:lang w:val="en-US" w:eastAsia="ru-RU"/>
              </w:rPr>
              <w:t>o</w:t>
            </w:r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 xml:space="preserve"> районы, К</w:t>
            </w:r>
            <w:proofErr w:type="spellStart"/>
            <w:r w:rsidRPr="007E140B">
              <w:rPr>
                <w:rFonts w:ascii="Bash" w:eastAsia="Times New Roman" w:hAnsi="Bash" w:cs="Times New Roman"/>
                <w:sz w:val="20"/>
                <w:szCs w:val="20"/>
                <w:lang w:val="en-US" w:eastAsia="ru-RU"/>
              </w:rPr>
              <w:t>yce</w:t>
            </w:r>
            <w:proofErr w:type="spellEnd"/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к</w:t>
            </w:r>
            <w:r w:rsidRPr="007E140B">
              <w:rPr>
                <w:rFonts w:ascii="Bash" w:eastAsia="Times New Roman" w:hAnsi="Bash" w:cs="Times New Roman"/>
                <w:sz w:val="20"/>
                <w:szCs w:val="20"/>
                <w:lang w:val="en-US" w:eastAsia="ru-RU"/>
              </w:rPr>
              <w:t>e</w:t>
            </w:r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 xml:space="preserve">й </w:t>
            </w:r>
            <w:proofErr w:type="spellStart"/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7E140B" w:rsidRPr="007E140B" w:rsidRDefault="007E140B" w:rsidP="007E140B">
            <w:pPr>
              <w:spacing w:after="0" w:line="200" w:lineRule="exact"/>
              <w:jc w:val="center"/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 xml:space="preserve">Новостройка </w:t>
            </w:r>
            <w:proofErr w:type="spellStart"/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1559" w:type="dxa"/>
            <w:vAlign w:val="center"/>
          </w:tcPr>
          <w:p w:rsidR="007E140B" w:rsidRPr="007E140B" w:rsidRDefault="007E140B" w:rsidP="007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72.5pt" o:ole="" fillcolor="window">
                  <v:imagedata r:id="rId6" o:title=""/>
                </v:shape>
                <o:OLEObject Type="Embed" ProgID="Word.Document.8" ShapeID="_x0000_i1025" DrawAspect="Content" ObjectID="_1677418046" r:id="rId7"/>
              </w:object>
            </w:r>
          </w:p>
        </w:tc>
        <w:tc>
          <w:tcPr>
            <w:tcW w:w="4395" w:type="dxa"/>
          </w:tcPr>
          <w:p w:rsidR="007E140B" w:rsidRPr="007E140B" w:rsidRDefault="007E140B" w:rsidP="007E140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АДМИНИСТРАЦИЯ</w:t>
            </w:r>
          </w:p>
          <w:p w:rsidR="007E140B" w:rsidRPr="007E140B" w:rsidRDefault="007E140B" w:rsidP="007E140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 xml:space="preserve">Сельского поселения кусекеевский сельсовет  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МУНИЦИПАЛЬНого РАЙОНа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БИРСКИЙ район</w:t>
            </w:r>
            <w:r w:rsidRPr="007E1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РЕСПУБЛИКИ БАШКОРТОСТАН </w:t>
            </w:r>
          </w:p>
          <w:p w:rsidR="007E140B" w:rsidRPr="007E140B" w:rsidRDefault="007E140B" w:rsidP="007E140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  <w:p w:rsidR="007E140B" w:rsidRPr="007E140B" w:rsidRDefault="007E140B" w:rsidP="007E140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452470, Бирский район, с. </w:t>
            </w:r>
            <w:proofErr w:type="spellStart"/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Кусекеево</w:t>
            </w:r>
            <w:proofErr w:type="spellEnd"/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E140B" w:rsidRPr="007E140B" w:rsidRDefault="007E140B" w:rsidP="007E140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Новостройки, 8</w:t>
            </w:r>
          </w:p>
        </w:tc>
      </w:tr>
    </w:tbl>
    <w:p w:rsidR="007E140B" w:rsidRPr="007E140B" w:rsidRDefault="007E140B" w:rsidP="007E1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30480</wp:posOffset>
                </wp:positionV>
                <wp:extent cx="6492875" cy="635"/>
                <wp:effectExtent l="16510" t="14605" r="1524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2.4pt" to="5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7E140B" w:rsidRPr="007E140B" w:rsidRDefault="007E140B" w:rsidP="007E1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4217"/>
      </w:tblGrid>
      <w:tr w:rsidR="007E140B" w:rsidRPr="007E140B" w:rsidTr="00AB34E9">
        <w:tc>
          <w:tcPr>
            <w:tcW w:w="4253" w:type="dxa"/>
          </w:tcPr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z w:val="26"/>
                <w:szCs w:val="20"/>
                <w:lang w:eastAsia="ru-RU"/>
              </w:rPr>
              <w:t xml:space="preserve"> </w:t>
            </w:r>
            <w:r w:rsidRPr="007E140B">
              <w:rPr>
                <w:rFonts w:ascii="Bash" w:eastAsia="Times New Roman" w:hAnsi="Bash" w:cs="Times New Roman"/>
                <w:b/>
                <w:sz w:val="26"/>
                <w:szCs w:val="20"/>
                <w:lang w:val="en-US" w:eastAsia="ru-RU"/>
              </w:rPr>
              <w:t>K</w:t>
            </w:r>
            <w:r w:rsidRPr="007E140B">
              <w:rPr>
                <w:rFonts w:ascii="Bash" w:eastAsia="Times New Roman" w:hAnsi="Bash" w:cs="Times New Roman"/>
                <w:b/>
                <w:sz w:val="26"/>
                <w:szCs w:val="20"/>
                <w:lang w:eastAsia="ru-RU"/>
              </w:rPr>
              <w:t>АРАР</w:t>
            </w:r>
          </w:p>
        </w:tc>
        <w:tc>
          <w:tcPr>
            <w:tcW w:w="1701" w:type="dxa"/>
          </w:tcPr>
          <w:p w:rsidR="007E140B" w:rsidRPr="007E140B" w:rsidRDefault="007E140B" w:rsidP="007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ПОСТАНОВЛЕНИЕ</w:t>
            </w:r>
          </w:p>
        </w:tc>
      </w:tr>
      <w:tr w:rsidR="007E140B" w:rsidRPr="007E140B" w:rsidTr="00AB34E9">
        <w:trPr>
          <w:trHeight w:val="524"/>
        </w:trPr>
        <w:tc>
          <w:tcPr>
            <w:tcW w:w="4253" w:type="dxa"/>
          </w:tcPr>
          <w:p w:rsidR="007E140B" w:rsidRPr="007E140B" w:rsidRDefault="002727F0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 марта 2021</w:t>
            </w:r>
            <w:r w:rsidR="007E140B" w:rsidRPr="007E14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й.</w:t>
            </w:r>
          </w:p>
        </w:tc>
        <w:tc>
          <w:tcPr>
            <w:tcW w:w="1701" w:type="dxa"/>
          </w:tcPr>
          <w:p w:rsidR="007E140B" w:rsidRPr="007E140B" w:rsidRDefault="007E140B" w:rsidP="0027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2727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4217" w:type="dxa"/>
          </w:tcPr>
          <w:p w:rsidR="007E140B" w:rsidRPr="007E140B" w:rsidRDefault="002727F0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16 марта  </w:t>
            </w:r>
            <w:r w:rsidR="007E140B" w:rsidRPr="007E14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2021 г.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00E63" w:rsidRDefault="00000E63" w:rsidP="007E14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000E63" w:rsidRDefault="00000E63" w:rsidP="0000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191FFF" w:rsidRPr="00191FFF" w:rsidRDefault="00191FFF" w:rsidP="00191FFF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 «Развитие и поддержка малого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1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среднего предпринимательства в сельском поселении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Кусекее</w:t>
      </w:r>
      <w:r w:rsidRPr="00191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вский 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Бирский</w:t>
      </w:r>
      <w:r w:rsidRPr="00191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191FFF" w:rsidRPr="00191FFF" w:rsidRDefault="00191FFF" w:rsidP="00191FFF">
      <w:pPr>
        <w:tabs>
          <w:tab w:val="left" w:pos="508"/>
        </w:tabs>
        <w:spacing w:after="0" w:line="240" w:lineRule="auto"/>
        <w:ind w:left="5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 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91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91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191FFF" w:rsidRPr="00191FFF" w:rsidRDefault="00191FFF" w:rsidP="00191FFF">
      <w:pPr>
        <w:spacing w:after="0" w:line="325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FFF" w:rsidRPr="00191FFF" w:rsidRDefault="00191FFF" w:rsidP="00191FFF">
      <w:pPr>
        <w:spacing w:after="0" w:line="325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7F0" w:rsidRDefault="00191FFF" w:rsidP="00191FFF">
      <w:pPr>
        <w:tabs>
          <w:tab w:val="left" w:pos="800"/>
        </w:tabs>
        <w:spacing w:after="0" w:line="232" w:lineRule="auto"/>
        <w:ind w:left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"О развитии малого и среднего предпринимательства в Российской Федерации" </w:t>
      </w:r>
    </w:p>
    <w:p w:rsidR="00191FFF" w:rsidRPr="00191FFF" w:rsidRDefault="002727F0" w:rsidP="00191FFF">
      <w:pPr>
        <w:tabs>
          <w:tab w:val="left" w:pos="800"/>
        </w:tabs>
        <w:spacing w:after="0" w:line="232" w:lineRule="auto"/>
        <w:ind w:left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191FFF" w:rsidRPr="00191F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1FFF" w:rsidRPr="00191FFF" w:rsidRDefault="00191FFF" w:rsidP="00191FFF">
      <w:pPr>
        <w:spacing w:after="0" w:line="32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FF" w:rsidRPr="00191FFF" w:rsidRDefault="00191FFF" w:rsidP="00191FFF">
      <w:pPr>
        <w:numPr>
          <w:ilvl w:val="0"/>
          <w:numId w:val="2"/>
        </w:numPr>
        <w:tabs>
          <w:tab w:val="left" w:pos="1208"/>
          <w:tab w:val="left" w:pos="2807"/>
          <w:tab w:val="left" w:pos="4987"/>
          <w:tab w:val="left" w:pos="6607"/>
          <w:tab w:val="left" w:pos="8147"/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«Развитие и поддержка</w:t>
      </w:r>
    </w:p>
    <w:p w:rsidR="00191FFF" w:rsidRPr="00191FFF" w:rsidRDefault="00191FFF" w:rsidP="00191FFF">
      <w:pPr>
        <w:tabs>
          <w:tab w:val="left" w:pos="4627"/>
          <w:tab w:val="left" w:pos="6927"/>
        </w:tabs>
        <w:spacing w:after="0" w:line="240" w:lineRule="auto"/>
        <w:ind w:left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Кусекее</w:t>
      </w:r>
      <w:r w:rsidRPr="0019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Бирский</w:t>
      </w:r>
      <w:r w:rsidRPr="0019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1FF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согласно приложению №1;</w:t>
      </w:r>
    </w:p>
    <w:p w:rsidR="00191FFF" w:rsidRPr="00191FFF" w:rsidRDefault="00191FFF" w:rsidP="00191FFF">
      <w:pPr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FF" w:rsidRPr="00191FFF" w:rsidRDefault="00191FFF" w:rsidP="00191FFF">
      <w:pPr>
        <w:spacing w:after="0" w:line="235" w:lineRule="auto"/>
        <w:ind w:left="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F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ходе реализации муниципальной программы «Развитие и поддержка малого и среднего предпринимательства в сельском поселении Кусекеевский сельсовет муниципального района Бирский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1-2023</w:t>
      </w:r>
      <w:r w:rsidRPr="0019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поселения;</w:t>
      </w:r>
    </w:p>
    <w:p w:rsidR="00191FFF" w:rsidRPr="00191FFF" w:rsidRDefault="00191FFF" w:rsidP="00191FFF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FF" w:rsidRPr="00191FFF" w:rsidRDefault="00191FFF" w:rsidP="00191FFF">
      <w:pPr>
        <w:numPr>
          <w:ilvl w:val="0"/>
          <w:numId w:val="1"/>
        </w:numPr>
        <w:tabs>
          <w:tab w:val="left" w:pos="843"/>
        </w:tabs>
        <w:spacing w:after="0" w:line="232" w:lineRule="auto"/>
        <w:ind w:left="8" w:right="20" w:firstLine="5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официального обнародования, путем вывешивания на стендах в установленных местах.</w:t>
      </w:r>
    </w:p>
    <w:p w:rsidR="00191FFF" w:rsidRPr="00191FFF" w:rsidRDefault="00191FFF" w:rsidP="00191FFF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FF" w:rsidRPr="00191FFF" w:rsidRDefault="00191FFF" w:rsidP="00191FFF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proofErr w:type="gramStart"/>
      <w:r w:rsidRPr="00191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 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сельского поселения</w:t>
      </w:r>
      <w:r w:rsidRPr="00000E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                                       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proofErr w:type="spellStart"/>
      <w:r w:rsidRPr="00000E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С.И.Банников</w:t>
      </w:r>
      <w:proofErr w:type="spellEnd"/>
      <w:r w:rsidRPr="00000E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</w:t>
      </w:r>
    </w:p>
    <w:p w:rsidR="00000E63" w:rsidRPr="00000E63" w:rsidRDefault="00000E63" w:rsidP="007E140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91FFF" w:rsidRPr="002727F0" w:rsidRDefault="00191FFF" w:rsidP="0019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Муниципальная программа</w:t>
      </w:r>
    </w:p>
    <w:p w:rsidR="00191FFF" w:rsidRPr="002727F0" w:rsidRDefault="00191FFF" w:rsidP="0019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субъектов малого и среднего предпринимательства</w:t>
      </w:r>
    </w:p>
    <w:p w:rsidR="00191FFF" w:rsidRPr="002727F0" w:rsidRDefault="00191FFF" w:rsidP="0019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сельском поселении Кусекеевский сельсовет муниципального района Бирский район Республики Башкортостан  на 2021 - 2023 годы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целевой программы развития субъектов  малого и среднего предпринимательства в  сельском поселении Кусекеевский сельсовет муниципального района Бирский район РБ  на 2021 - 2023 годы</w:t>
      </w:r>
    </w:p>
    <w:tbl>
      <w:tblPr>
        <w:tblW w:w="90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6"/>
        <w:gridCol w:w="6714"/>
      </w:tblGrid>
      <w:tr w:rsidR="00191FFF" w:rsidRPr="002727F0" w:rsidTr="009B2CB2">
        <w:trPr>
          <w:tblCellSpacing w:w="22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FFF" w:rsidRPr="002727F0" w:rsidRDefault="00191FFF" w:rsidP="00191FF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7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FFF" w:rsidRPr="002727F0" w:rsidRDefault="00191FFF" w:rsidP="00191FF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7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целевая программа развития субъектов малого и среднего предпринимательства в сельском поселении Кусекеевский сельсовет муниципального района Бирский район РБ на 2021 – 2023 годы</w:t>
            </w:r>
          </w:p>
        </w:tc>
      </w:tr>
      <w:tr w:rsidR="00191FFF" w:rsidRPr="002727F0" w:rsidTr="009B2CB2">
        <w:trPr>
          <w:tblCellSpacing w:w="22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FFF" w:rsidRPr="002727F0" w:rsidRDefault="00191FFF" w:rsidP="00191FF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– координатор программы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FFF" w:rsidRPr="002727F0" w:rsidRDefault="00191FFF" w:rsidP="00191FF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Координационный совет по развитию малого и среднего предпринимательства</w:t>
            </w:r>
          </w:p>
        </w:tc>
      </w:tr>
      <w:tr w:rsidR="00191FFF" w:rsidRPr="002727F0" w:rsidTr="009B2CB2">
        <w:trPr>
          <w:tblCellSpacing w:w="22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FFF" w:rsidRPr="002727F0" w:rsidRDefault="00191FFF" w:rsidP="00191FF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FFF" w:rsidRPr="002727F0" w:rsidRDefault="00191FFF" w:rsidP="00191FF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Кусекеевский сельсовет муниципального района Бирский район РБ</w:t>
            </w:r>
          </w:p>
        </w:tc>
      </w:tr>
      <w:tr w:rsidR="00191FFF" w:rsidRPr="002727F0" w:rsidTr="009B2CB2">
        <w:trPr>
          <w:tblCellSpacing w:w="22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FFF" w:rsidRPr="002727F0" w:rsidRDefault="00191FFF" w:rsidP="00191FF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FFF" w:rsidRPr="002727F0" w:rsidRDefault="00191FFF" w:rsidP="00191F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№131 –ФЗ « Об общих принципах организации местного самоуправления в Российской Федерации»;</w:t>
            </w:r>
          </w:p>
          <w:p w:rsidR="00191FFF" w:rsidRPr="002727F0" w:rsidRDefault="00191FFF" w:rsidP="00191F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ФЗ от 24.07.2007г. №209-ФЗ «О развитии малого и среднего предпринимательства в Российской Федерации»;</w:t>
            </w:r>
          </w:p>
          <w:p w:rsidR="00191FFF" w:rsidRPr="002727F0" w:rsidRDefault="00191FFF" w:rsidP="00191F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сельского поселения  Кусекеевский сельсовет;</w:t>
            </w:r>
          </w:p>
        </w:tc>
      </w:tr>
      <w:tr w:rsidR="00191FFF" w:rsidRPr="002727F0" w:rsidTr="009B2CB2">
        <w:trPr>
          <w:tblCellSpacing w:w="22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FFF" w:rsidRPr="002727F0" w:rsidRDefault="00191FFF" w:rsidP="00191FF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FFF" w:rsidRPr="002727F0" w:rsidRDefault="00191FFF" w:rsidP="00191FF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экономических, правовых и организационных условий для устойчивого развития предпринимательства и предпринимательской инициативы граждан поселения, увеличение объемов налоговых поступлений в доходную часть бюджета поселения, насыщение потребительского рынка качественными товарами и услугами, содействие занятости населения, развитие инфраструктуры поддержки субъектов малого и среднего предпринимательства в сельском поселении Кусекеевский сельсовет муниципального района Бирский район РБ</w:t>
            </w:r>
            <w:proofErr w:type="gramEnd"/>
          </w:p>
        </w:tc>
      </w:tr>
      <w:tr w:rsidR="00191FFF" w:rsidRPr="002727F0" w:rsidTr="009B2CB2">
        <w:trPr>
          <w:tblCellSpacing w:w="22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FFF" w:rsidRPr="002727F0" w:rsidRDefault="00191FFF" w:rsidP="00191FF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  <w:r w:rsidRPr="0027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FFF" w:rsidRPr="002727F0" w:rsidRDefault="00191FFF" w:rsidP="00191FF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2021-2023 годы</w:t>
            </w:r>
          </w:p>
        </w:tc>
      </w:tr>
      <w:tr w:rsidR="00191FFF" w:rsidRPr="002727F0" w:rsidTr="009B2CB2">
        <w:trPr>
          <w:tblCellSpacing w:w="22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FFF" w:rsidRPr="002727F0" w:rsidRDefault="00191FFF" w:rsidP="00191FF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FFF" w:rsidRPr="002727F0" w:rsidRDefault="00191FFF" w:rsidP="00191FF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благоприятной предпринимательской среды (оказание помощи в преодолении административных барьеров, создание положительного общественного мнения, оказание содействия и помощи в доступе к финансовым и имущественным ресурсам, развитие информационной составляющей малого и среднего бизнеса на уровне поселения); создание новых рабочих мест; увеличение производства товаров и услуг; увеличение налоговых поступлений в бюджет; повышение уровня конкуренции (качественное насыщение потребительского рынка товарами, услугами и работами, обеспечение прозрачности финансово-хозяйственной деятельности субъектов предпринимательства, способствование продвижению продукции местных товаропроизводителей на межрегиональный рынок)</w:t>
            </w:r>
          </w:p>
        </w:tc>
      </w:tr>
      <w:tr w:rsidR="00191FFF" w:rsidRPr="002727F0" w:rsidTr="009B2CB2">
        <w:trPr>
          <w:tblCellSpacing w:w="22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FFF" w:rsidRPr="002727F0" w:rsidRDefault="00191FFF" w:rsidP="00191FF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исполнители программы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FFF" w:rsidRPr="002727F0" w:rsidRDefault="00191FFF" w:rsidP="00191FF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Кусекеевский сельсовет муниципального района Бирский район РБ, субъекты малого и среднего предпринимательства, образующие инфраструктуру поддержки малого и среднего предпринимательства (по согласованию)</w:t>
            </w:r>
          </w:p>
        </w:tc>
      </w:tr>
      <w:tr w:rsidR="00191FFF" w:rsidRPr="002727F0" w:rsidTr="009B2CB2">
        <w:trPr>
          <w:tblCellSpacing w:w="22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FFF" w:rsidRPr="002727F0" w:rsidRDefault="00191FFF" w:rsidP="00191FF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7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FFF" w:rsidRPr="002727F0" w:rsidRDefault="00191FFF" w:rsidP="00191FF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 Кусекеевский сельсовет муниципального района Бирский район РБ, координационный совет по развитию малого и среднего предпринимательства</w:t>
            </w:r>
          </w:p>
        </w:tc>
      </w:tr>
    </w:tbl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предпринимательства в сельском поселении Кусекеевский сельсовет муниципального района Бирский район РБ за последние годы приобретает все большее политическое, социальное и экономическое значение, способствуя повышению благосостояния населения поселения, созданию новых рабочих мест, увеличению доходной части бюджета сельского поселения  Кусекеевский сельсовет муниципального района Бирский район РБ.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в связи с введением в действие с 1 января 2008 года Федерального закона от 24.07.2007 № 209-ФЗ «О развитии малого и среднего предпринимательства в Российской Федерации». Выделение среднего предпринимательства в отдельную категорию требует внесения </w:t>
      </w: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как в федеральные и региональные, так и муниципальные правовые акты по поддержке предпринимательства.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эффективного развития субъектов малого и среднего предпринимательства, совершенствование форм их поддержки, развитие инфраструктуры поддержки предпринимательства являются важными задачами администрации  сельского поселения Кусекеевский сельсовет муниципального района Бирский район РБ.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Сохраняются острые проблемы, сдерживающие создание и развитие субъектов малого и среднего предпринимательства, а именно: недостаточный уровень профессиональной подготовки многих предпринимателей, отсутствие достаточного стартового капитала, сложности с поиском, арендой и выкупом помещений, организацией сбыта продукции и услуг, недобросовестная конкуренция. Отрицательное влияние на развитие малого и среднего бизнеса оказывает все еще низкая платежеспособность населения.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государственной политики в сфере предпринимательства необходимо развитие системы комплексной поддержки малого и среднего бизнеса на федеральном, региональном и муниципальном уровнях.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комплексной поддержки малого и среднего предпринимательства должна включать: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необходимую нормативно-правовую базу, в том числе программу развития субъектов малого и среднего предпринимательства;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развитую инфраструктуру поддержки малого и среднего предпринимательства, обеспечивающую научно-методическое, информационное, образовательное и консультационное сопровождение начинающих и действующих предпринимателей;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предпринимателям равного доступа к материальным и финансовым ресурсам, необходимым для создания и развития бизнеса;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расширении рынков сбыта производимых товаров и услуг;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надежную защиту прав и законных интересов предпринимателей;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между бизнесом в лице объединений предпринимателей и властью;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благоприятное отношение общества к предпринимательской деятельности.</w:t>
      </w:r>
    </w:p>
    <w:p w:rsidR="00191FFF" w:rsidRPr="002727F0" w:rsidRDefault="00191FFF" w:rsidP="002727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Программы</w:t>
      </w:r>
    </w:p>
    <w:bookmarkEnd w:id="0"/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целями настоящей Программы являются: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условий для развития малого и среднего предпринимательства в сельском поселении  Кусекеевский сельсовет муниципального района Бирский район РБ;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устойчивый рост уровня социально-экономического развития поселения и благосостояния граждан;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экономически активного среднего класса;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ускорение развития малого и среднего предпринимательства в приоритетных для поселения сферах деятельности.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социальной значимости малого и среднего предпринимательства муниципальная политика в отношении данного сектора экономики должна</w:t>
      </w:r>
      <w:proofErr w:type="gramEnd"/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направлена на решение следующих задач Программы: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благоприятных условий для обеспечения занятости и </w:t>
      </w:r>
      <w:proofErr w:type="spellStart"/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на основе личной творческой и финансовой инициативы как средства повышения материального благосостояния и возможности самореализации граждан;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максимально широкого круга экономически активной части населения из различных социальных слоев общества в процесс социально-экономических реформ на основе приобретения практического опыта в бизнесе, развития правовой культуры и этики деловых отношений;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частных инвестиций и личных накоплений граждан в реальный сектор экономики;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инициативы граждан в научно-технической сфере через систему развития малых и средних инновационных предприятий, обеспечения сопровождения промышленного внедрения инновационных разработок;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налоговых поступлений в бюджеты всех уровней бюджет сельского поселения Кусекеевский сельсовет муниципального района Бирский район РБ от малых и средних предприятий за счет обеспечения прозрачности бизнеса.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деятельности субъектов малого и среднего предпринимательства на территории сельского поселения  Кусекеевский сельсовет муниципального района Бирский район РБ: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Производство товаров народного потребления.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Инновационная деятельность в отраслях экономики, ориентированная на выпуск конкурентоспособной продукции высоких технологий и потребительских качеств.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Благоустройство поселения и обслуживание объектов жилищно-коммунального хозяйства.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Оказание бытовых услуг населению.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строятся исходя из насущных потребностей субъектов малого и среднего предпринимательства в совершенствовании арендных отношений, привлечении к поставкам продукции для муниципальных нужд, производственно-технологической кооперации с крупным производством, организации рекламно-выставочной деятельности, информационного и консультационного обслуживания, подготовки предпринимательских кадров. При этом учитываются потребности: органов управления -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малого и среднего предпринимательства, а субъектов малого и среднего предпринимательства - в создании объектов инфраструктуры поддержки и расширении возможностей малого и среднего бизнеса.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 реализации Программы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Поддержка </w:t>
      </w:r>
      <w:proofErr w:type="spellStart"/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-ярморочной деятельности субъектов малого и среднего предпринимательства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информационных семинаров для вновь зарегистрированных предпринимателей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Привлечение и поддержка средств массовой информации в целях освещения деятельности по поддержке и развитию малого и среднего предпринимательства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(осуществляется в виде создания информационных систем и информационно-телекоммуникационных сетей, обеспечения их функционирования в целях поддержки субъектов малого и среднего предпринимательства).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поддержка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Привлечение и поддержка средств массовой информации в целях освещения деятельности по поддержке и развитию малого и среднего предпринимательства.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(осуществляется в виде создания информационных систем и информационно-телекоммуникационных сетей, обеспечения их функционирования в целях поддержки субъектов малого и среднего предпринимательства).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поддержка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перечня имущества сельского поселения Кусекеевский сельсовет муниципального района Бирский район РБ,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качестве имущественной поддержки (при наличии такого имущества).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 на возмездной основе, безвозмездной основе или на льготных условиях с учетом его целевого использования и соблюдения требований, установленных Федеральным законом от 26.07.2006 № 135-ФЗ «О защите конкуренции».</w:t>
      </w:r>
      <w:proofErr w:type="gramEnd"/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Совершенствование нормативной правовой базы, регулирующей оказание имущественной поддержки субъектам малого и среднего предпринимательства в сельском поселении  Кусекеевский сельсовет муниципального района Бирский район РБ.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 субъекты малого и среднего предпринимательства имеют равный доступ к получению поддержки на территории сельского поселения Кусекеевский сельсовет муниципального района Бирский район РБ в рамках реализации Программы.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поддержки по перечню мероприятий, предусмотренных настоящей Программой, оказывается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учетом </w:t>
      </w: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положений законодательства Российской Федерации, муниципальных правовых актов сельского поселения Кусекеевский сельсовет муниципального района Бирский район РБ, регулирующих отношения в соответствующих сферах правоотношений, при одновременном соблюдении следующих условий (за исключением имущественной поддержки):</w:t>
      </w:r>
      <w:proofErr w:type="gramEnd"/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Отнесение заявителей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Наличие регистрации на территории  сельского поселения Кусекеевский сельсовет муниципального района Бирский район РБ. 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Отсутствие задолженности по обязательным платежам в бюджеты всех уровней и государственные внебюджетные фонды.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Осуществление на территории сельского поселения Кусекеевский сельсовет муниципального района Бирский район РБ деятельности по приоритетным направлениям, определенным в Программе.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заявительном порядке. Срок рассмотрения обращений не более 30 календарных дней. Решение о целесообразности (нецелесообразности) поддержки принимается на заседании координационного совета по развитию малого и среднего предпринимательства при администрации сельского поселения Кусекеевский сельсовет муниципального района Бирский район РБ (далее - Координационный совет).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решений Координационного совета принимаются соответствующие муниципальные правовые акты: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администрации сельского поселения Кусекеевский сельсовет муниципального района Бирский район РБ о предоставлении поддержки (за исключением субсидирования процентной ставки по полученным кредитам);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распоряжения администрации сельского поселения Кусекеевский сельсовет муниципального района Бирский район РБ на субсидирование процентной ставки по полученным кредитам.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поддержки субъектов малого и среднего предпринимательства и организациям, образующим инфраструктуру поддержки субъектов малого и </w:t>
      </w: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предпринимательства, осуществляется с соблюдением положений законодательства Российской Федерации, муниципальных правовых актов, регулирующих порядок управления и распоряжения имуществом, находящимся в собственности сельского поселения Кусекеевский сельсовет муниципального района Бирский район РБ.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 сельского поселения Кусекеевский сельсовет муниципального района Бирский район РБ,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формируется администрацией сельского поселения Кусекеевский сельсовет муниципального района Бирский район РБ.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могут включаться: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нежилые помещения, в том числе отдельно стоящие нежилые объекты недвижимости, находящиеся в собственности сельского поселения Кусекеевский сельсовет муниципального района Бирский район РБ, свободные от прав третьих лиц;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нежилые помещения, в том числе отдельно стоящие нежилые объекты недвижимости, находящиеся в собственности сельского поселения Кусекеевский сельсовет муниципального района Бирский район РБ, арендуемые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которых в соответствии с настоящей Программой принято решение об оказании имущественной поддержки;</w:t>
      </w:r>
      <w:proofErr w:type="gramEnd"/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иное имущество, находящееся в собственности сельского поселения Кусекеевский сельсовет муниципального района Бирский район РБ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поддержка оказывается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при одновременном соблюдении следующих условий: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Отнесение заявителей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Осуществление на территории сельского поселения Кусекеевский сельсовет муниципального района Бирский район РБ деятельности по следующим приоритетным направлениям: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Производство товаров народного потребления.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Инновационная деятельность в отраслях экономики, ориентированная на выпуск конкурентоспособной продукции высоких технологий и потребительских качеств.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Благоустройство поселения и обслуживание объектов жилищно-коммунального хозяйства.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Оказание бытовых услуг населению (пошив и ремонт обуви, ремонт сложной бытовой техники и теле-, радиоаппаратуры, парикмахерские услуги, художественная фотография, химчистка и крашение, прокат, ремонт часов, мебели, услуги, оказываемые одновременно в комплексе по индивидуальному моделированию и пошиву одежды, созданию коллекций моделей одежды, пошиву костюмов для творческих коллективов).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Добросовестность арендаторов (отсутствие задолженности по арендным платежам и нарушений иных обязательств, установленных договором аренды).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Отсутствие задолженности по обязательным платежам в бюджеты всех уровней и государственные внебюджетные фонды.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Размер средней заработной платы работников, работодателем которых является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должен быть не ниже 1,5-кратной величины прожиточного минимума для трудоспособного населения в Республике Башкортостан.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имущественной поддержки организациям, образующим инфраструктуру поддержки субъектов малого и среднего предпринимательства, требование соблюдения условия, предусмотренного пунктом 2 настоящей части Программы, не учитывается.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передачи нежилых помещений, свободных от прав третьих лиц, осуществляется по результатам проведения конкурсов или аукционов на право заключения договоров аренды.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заявительном порядке.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или организация, образующая инфраструктуру поддержки субъектов малого и среднего предпринимательства, претендующие на предоставление имущественной поддержки, обращаются с заявлением на имя Главы сельского поселения Кусекеевский сельсовет муниципального района Бирский район РБ с приложением необходимых документов, подтверждающих их соответствие условиям оказания имущественной поддержки.</w:t>
      </w:r>
      <w:proofErr w:type="gramEnd"/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рассмотрения заявлений составляет не более 30 календарных дней. Координационный совет по развитию малого и среднего предпринимательства при администрации сельского поселения Кусекеевский сельсовет муниципального района Бирский район РБ рассматривает заявление субъектов малого и среднего предпринимательства или организации, образующей инфраструктуру поддержки субъектов малого и среднего предпринимательства, о предоставлении имущественной поддержки и принимает решение о возможности (невозможности) ее предоставления.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632963"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Кусекеевский сельсовет муниципального района Бирский район РБ </w:t>
      </w: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решения координационного совета по развитию малого и среднего предпринимательства при администрации сельского поселения </w:t>
      </w:r>
      <w:r w:rsidR="00632963"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Кусекеевский сельсовет муниципального района Бирский район РБ </w:t>
      </w: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решение: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оказании имущественной поддержки (в форме постановления);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оказании имущественной поддержки (с направлением заявителю письменного отказа);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конкурса или аукциона на оказание имущественной поддержки.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управления Программой, </w:t>
      </w:r>
      <w:proofErr w:type="gramStart"/>
      <w:r w:rsidRPr="00272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272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ее реализации.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Организацию управления всем комплексом работ по реализации Программы осуществляет администрация сельского поселения  </w:t>
      </w:r>
      <w:r w:rsidR="00632963"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Кусекеевский сельсовет муниципального района Бирский район РБ</w:t>
      </w:r>
      <w:proofErr w:type="gramStart"/>
      <w:r w:rsidR="00632963"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Координационный совет по развитию малого и среднего предпринимательства при администрации сельского поселения </w:t>
      </w:r>
      <w:r w:rsidR="00632963"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Кусекеевский сельсовет муниципального района Бирский район РБ </w:t>
      </w: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администрацией сельского поселения </w:t>
      </w:r>
      <w:r w:rsidR="00632963"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Кусекеевский сельсовет муниципального района Бирский район РБ</w:t>
      </w: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 функциональное регулирование в сфере муниципальной поддержки и развития малого и среднего предпринимательства, координирует деятельность органов местного самоуправления по реализации Программы в части обеспечения формирования и целостной системы поддержки</w:t>
      </w:r>
      <w:proofErr w:type="gramEnd"/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на территории поселения, разработки муниципальных правовых актов, развития системы подготовки кадров, оказания консультационной и информационной поддержки, </w:t>
      </w:r>
      <w:proofErr w:type="spellStart"/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-ярмарочной деятельности, других направлений поддержки субъектов малого и среднего предпринимательства.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исполнения Программы осуществляют администрация сельского поселения </w:t>
      </w:r>
      <w:r w:rsidR="00632963"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Кусекеевский сельсовет муниципального района Бирский район РБ</w:t>
      </w: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координационный совет по развитию малого и среднего предпринимательства.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</w:t>
      </w:r>
    </w:p>
    <w:p w:rsidR="00191FFF" w:rsidRPr="002727F0" w:rsidRDefault="00191FFF" w:rsidP="0019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будет способствовать позитивным изменениям в сфере малого предпринимательства и экономике сельского поселения </w:t>
      </w:r>
      <w:r w:rsidR="00632963"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Кусекеевский сельсовет муниципального района Бирский район РБ </w:t>
      </w:r>
      <w:r w:rsidRPr="00272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что позволит снизить социальную напряженность путем увеличения числа занятых в малом и среднем предпринимательстве, повысить объем налоговых платежей, сократить уровень теневого оборота в малом и среднем бизнесе.</w:t>
      </w:r>
      <w:proofErr w:type="gramEnd"/>
    </w:p>
    <w:p w:rsidR="00191FFF" w:rsidRPr="002727F0" w:rsidRDefault="00191FFF" w:rsidP="0019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FF" w:rsidRPr="002727F0" w:rsidRDefault="00191FFF" w:rsidP="00191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FF" w:rsidRPr="002727F0" w:rsidRDefault="00191FFF" w:rsidP="00191FFF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FF" w:rsidRPr="002727F0" w:rsidRDefault="00191FFF" w:rsidP="00191FFF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5A" w:rsidRPr="002727F0" w:rsidRDefault="00C61D5A" w:rsidP="00191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61D5A" w:rsidRPr="0027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E87"/>
    <w:multiLevelType w:val="hybridMultilevel"/>
    <w:tmpl w:val="4344EE4E"/>
    <w:lvl w:ilvl="0" w:tplc="BEA67684">
      <w:start w:val="3"/>
      <w:numFmt w:val="decimal"/>
      <w:lvlText w:val="%1."/>
      <w:lvlJc w:val="left"/>
      <w:pPr>
        <w:ind w:left="0" w:firstLine="0"/>
      </w:pPr>
    </w:lvl>
    <w:lvl w:ilvl="1" w:tplc="0064657A">
      <w:numFmt w:val="decimal"/>
      <w:lvlText w:val=""/>
      <w:lvlJc w:val="left"/>
      <w:pPr>
        <w:ind w:left="0" w:firstLine="0"/>
      </w:pPr>
    </w:lvl>
    <w:lvl w:ilvl="2" w:tplc="7B0258E2">
      <w:numFmt w:val="decimal"/>
      <w:lvlText w:val=""/>
      <w:lvlJc w:val="left"/>
      <w:pPr>
        <w:ind w:left="0" w:firstLine="0"/>
      </w:pPr>
    </w:lvl>
    <w:lvl w:ilvl="3" w:tplc="3EE444AC">
      <w:numFmt w:val="decimal"/>
      <w:lvlText w:val=""/>
      <w:lvlJc w:val="left"/>
      <w:pPr>
        <w:ind w:left="0" w:firstLine="0"/>
      </w:pPr>
    </w:lvl>
    <w:lvl w:ilvl="4" w:tplc="F36E76FA">
      <w:numFmt w:val="decimal"/>
      <w:lvlText w:val=""/>
      <w:lvlJc w:val="left"/>
      <w:pPr>
        <w:ind w:left="0" w:firstLine="0"/>
      </w:pPr>
    </w:lvl>
    <w:lvl w:ilvl="5" w:tplc="B44C62A8">
      <w:numFmt w:val="decimal"/>
      <w:lvlText w:val=""/>
      <w:lvlJc w:val="left"/>
      <w:pPr>
        <w:ind w:left="0" w:firstLine="0"/>
      </w:pPr>
    </w:lvl>
    <w:lvl w:ilvl="6" w:tplc="21400AC8">
      <w:numFmt w:val="decimal"/>
      <w:lvlText w:val=""/>
      <w:lvlJc w:val="left"/>
      <w:pPr>
        <w:ind w:left="0" w:firstLine="0"/>
      </w:pPr>
    </w:lvl>
    <w:lvl w:ilvl="7" w:tplc="01A2085E">
      <w:numFmt w:val="decimal"/>
      <w:lvlText w:val=""/>
      <w:lvlJc w:val="left"/>
      <w:pPr>
        <w:ind w:left="0" w:firstLine="0"/>
      </w:pPr>
    </w:lvl>
    <w:lvl w:ilvl="8" w:tplc="46D02A58">
      <w:numFmt w:val="decimal"/>
      <w:lvlText w:val=""/>
      <w:lvlJc w:val="left"/>
      <w:pPr>
        <w:ind w:left="0" w:firstLine="0"/>
      </w:pPr>
    </w:lvl>
  </w:abstractNum>
  <w:abstractNum w:abstractNumId="1">
    <w:nsid w:val="5F602647"/>
    <w:multiLevelType w:val="hybridMultilevel"/>
    <w:tmpl w:val="F6466FA6"/>
    <w:lvl w:ilvl="0" w:tplc="E3E0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53"/>
    <w:rsid w:val="00000E63"/>
    <w:rsid w:val="00191FFF"/>
    <w:rsid w:val="002727F0"/>
    <w:rsid w:val="00295CD2"/>
    <w:rsid w:val="00325068"/>
    <w:rsid w:val="004C1A09"/>
    <w:rsid w:val="00600A53"/>
    <w:rsid w:val="00632963"/>
    <w:rsid w:val="007E140B"/>
    <w:rsid w:val="00C6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2021-03-16T11:40:00Z</cp:lastPrinted>
  <dcterms:created xsi:type="dcterms:W3CDTF">2021-02-01T06:12:00Z</dcterms:created>
  <dcterms:modified xsi:type="dcterms:W3CDTF">2021-03-16T11:41:00Z</dcterms:modified>
</cp:coreProperties>
</file>